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245E47"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συμπληρώνεται με όλα τα στοιχεία και παραλαμβάνεται από την </w:t>
            </w:r>
            <w:proofErr w:type="spellStart"/>
            <w:r w:rsidRPr="00F94052">
              <w:rPr>
                <w:rFonts w:ascii="Times New Roman" w:hAnsi="Times New Roman"/>
                <w:sz w:val="20"/>
                <w:lang w:val="el-GR"/>
              </w:rPr>
              <w:t>ΑνΑΔ</w:t>
            </w:r>
            <w:proofErr w:type="spellEnd"/>
            <w:r w:rsidRPr="00F94052">
              <w:rPr>
                <w:rFonts w:ascii="Times New Roman" w:hAnsi="Times New Roman"/>
                <w:sz w:val="20"/>
                <w:lang w:val="el-GR"/>
              </w:rPr>
              <w:t xml:space="preserve"> το αργότερο μέσα σε</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w:t>
            </w:r>
            <w:proofErr w:type="spellStart"/>
            <w:r w:rsidRPr="00F94052">
              <w:rPr>
                <w:rFonts w:ascii="Times New Roman" w:hAnsi="Times New Roman"/>
                <w:sz w:val="20"/>
                <w:lang w:val="el-GR"/>
              </w:rPr>
              <w:t>ΑνΑΔ</w:t>
            </w:r>
            <w:proofErr w:type="spellEnd"/>
            <w:r w:rsidRPr="00F94052">
              <w:rPr>
                <w:rFonts w:ascii="Times New Roman" w:hAnsi="Times New Roman"/>
                <w:sz w:val="20"/>
                <w:lang w:val="el-GR"/>
              </w:rPr>
              <w:t xml:space="preserve">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34B33" w:rsidRPr="00F94052" w:rsidTr="00B64B9E">
        <w:trPr>
          <w:cantSplit/>
          <w:trHeight w:hRule="exact" w:val="340"/>
          <w:jc w:val="center"/>
        </w:trPr>
        <w:tc>
          <w:tcPr>
            <w:tcW w:w="6946" w:type="dxa"/>
            <w:gridSpan w:val="2"/>
            <w:vMerge w:val="restart"/>
            <w:tcBorders>
              <w:right w:val="single" w:sz="4" w:space="0" w:color="auto"/>
            </w:tcBorders>
            <w:vAlign w:val="center"/>
          </w:tcPr>
          <w:p w:rsidR="00034B33" w:rsidRPr="00034B33" w:rsidRDefault="00034B33" w:rsidP="00034B33">
            <w:pPr>
              <w:pStyle w:val="FootnoteText"/>
              <w:rPr>
                <w:rFonts w:ascii="Times New Roman" w:hAnsi="Times New Roman"/>
                <w:b/>
                <w:vertAlign w:val="subscript"/>
                <w:lang w:val="el-GR"/>
              </w:rPr>
            </w:pPr>
            <w:r w:rsidRPr="00F94052">
              <w:rPr>
                <w:rFonts w:ascii="Times New Roman" w:hAnsi="Times New Roman"/>
                <w:lang w:val="el-GR"/>
              </w:rPr>
              <w:t xml:space="preserve">Τίτλος Προγράμματος:  </w:t>
            </w:r>
            <w:r w:rsidRPr="00034B33">
              <w:rPr>
                <w:rFonts w:ascii="Times New Roman" w:hAnsi="Times New Roman"/>
                <w:lang w:val="el-GR"/>
              </w:rPr>
              <w:t xml:space="preserve">ΠΡΟΓΡΑΜΜΑ ΕΚΠΑΙΔΕΥΣΗΣ ΕΓΚΑΤΑΣΤΑΤΩΝ ΦΩΤΟΒΟΛΤΑΙΚΩΝ (ΦΒ) ΣΥΣΤΗΜΑΤΩΝ – </w:t>
            </w:r>
            <w:r w:rsidRPr="00034B33">
              <w:rPr>
                <w:rFonts w:ascii="Times New Roman" w:hAnsi="Times New Roman"/>
              </w:rPr>
              <w:t>PVTRIN</w:t>
            </w:r>
          </w:p>
          <w:p w:rsidR="00034B33" w:rsidRDefault="00034B33">
            <w:pPr>
              <w:pStyle w:val="FootnoteText"/>
              <w:rPr>
                <w:rFonts w:ascii="Times New Roman" w:hAnsi="Times New Roman"/>
                <w:lang w:val="el-GR"/>
              </w:rPr>
            </w:pPr>
          </w:p>
          <w:p w:rsidR="00034B33" w:rsidRDefault="00034B33">
            <w:pPr>
              <w:pStyle w:val="FootnoteText"/>
              <w:rPr>
                <w:rFonts w:ascii="Times New Roman" w:hAnsi="Times New Roman"/>
                <w:lang w:val="el-GR"/>
              </w:rPr>
            </w:pPr>
          </w:p>
          <w:p w:rsidR="00034B33" w:rsidRPr="00F94052" w:rsidRDefault="00034B33">
            <w:pPr>
              <w:pStyle w:val="FootnoteText"/>
              <w:rPr>
                <w:rFonts w:ascii="Times New Roman" w:hAnsi="Times New Roman"/>
                <w:lang w:val="el-GR"/>
              </w:rPr>
            </w:pPr>
          </w:p>
        </w:tc>
        <w:tc>
          <w:tcPr>
            <w:tcW w:w="3827" w:type="dxa"/>
            <w:gridSpan w:val="2"/>
            <w:tcBorders>
              <w:left w:val="single" w:sz="4" w:space="0" w:color="auto"/>
              <w:bottom w:val="single" w:sz="4" w:space="0" w:color="auto"/>
              <w:right w:val="single" w:sz="4" w:space="0" w:color="auto"/>
            </w:tcBorders>
            <w:vAlign w:val="center"/>
          </w:tcPr>
          <w:p w:rsidR="00034B33" w:rsidRPr="00F94052" w:rsidRDefault="00034B33">
            <w:pPr>
              <w:pStyle w:val="FootnoteText"/>
              <w:rPr>
                <w:rFonts w:ascii="Times New Roman" w:hAnsi="Times New Roman"/>
                <w:lang w:val="el-GR"/>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p>
        </w:tc>
      </w:tr>
      <w:tr w:rsidR="00034B33" w:rsidRPr="00F94052" w:rsidTr="00B64B9E">
        <w:trPr>
          <w:cantSplit/>
          <w:trHeight w:hRule="exact" w:val="340"/>
          <w:jc w:val="center"/>
        </w:trPr>
        <w:tc>
          <w:tcPr>
            <w:tcW w:w="6946" w:type="dxa"/>
            <w:gridSpan w:val="2"/>
            <w:vMerge/>
            <w:tcBorders>
              <w:bottom w:val="single" w:sz="4" w:space="0" w:color="auto"/>
              <w:right w:val="single" w:sz="4" w:space="0" w:color="auto"/>
            </w:tcBorders>
          </w:tcPr>
          <w:p w:rsidR="00034B33" w:rsidRPr="00F94052" w:rsidRDefault="00034B33">
            <w:pPr>
              <w:pStyle w:val="FootnoteText"/>
              <w:rPr>
                <w:rFonts w:ascii="Times New Roman" w:hAnsi="Times New Roman"/>
                <w:lang w:val="el-GR"/>
              </w:rPr>
            </w:pPr>
          </w:p>
        </w:tc>
        <w:tc>
          <w:tcPr>
            <w:tcW w:w="3827" w:type="dxa"/>
            <w:gridSpan w:val="2"/>
            <w:tcBorders>
              <w:top w:val="single" w:sz="4" w:space="0" w:color="auto"/>
              <w:left w:val="single" w:sz="4" w:space="0" w:color="auto"/>
            </w:tcBorders>
            <w:vAlign w:val="center"/>
          </w:tcPr>
          <w:p w:rsidR="00034B33" w:rsidRPr="00034B33" w:rsidRDefault="00034B33">
            <w:pPr>
              <w:pStyle w:val="FootnoteText"/>
              <w:rPr>
                <w:rFonts w:ascii="Times New Roman" w:hAnsi="Times New Roman"/>
              </w:rPr>
            </w:pPr>
            <w:r w:rsidRPr="00F94052">
              <w:rPr>
                <w:rFonts w:ascii="Times New Roman" w:hAnsi="Times New Roman"/>
                <w:lang w:val="el-GR"/>
              </w:rPr>
              <w:t>Επαρχία:</w:t>
            </w:r>
            <w:r>
              <w:rPr>
                <w:rFonts w:ascii="Times New Roman" w:hAnsi="Times New Roman"/>
              </w:rPr>
              <w:t xml:space="preserve"> </w:t>
            </w:r>
            <w:r w:rsidRPr="00034B33">
              <w:rPr>
                <w:rFonts w:ascii="Times New Roman" w:hAnsi="Times New Roman"/>
                <w:lang w:val="el-GR"/>
              </w:rPr>
              <w:t>ΛΕΥΚΩΣΙΑ</w:t>
            </w:r>
          </w:p>
        </w:tc>
      </w:tr>
      <w:tr w:rsidR="00005FB5" w:rsidRPr="00F94052">
        <w:trPr>
          <w:cantSplit/>
          <w:trHeight w:hRule="exact" w:val="340"/>
          <w:jc w:val="center"/>
        </w:trPr>
        <w:tc>
          <w:tcPr>
            <w:tcW w:w="3687" w:type="dxa"/>
            <w:tcBorders>
              <w:right w:val="single" w:sz="4" w:space="0" w:color="auto"/>
            </w:tcBorders>
            <w:vAlign w:val="center"/>
          </w:tcPr>
          <w:p w:rsidR="00005FB5" w:rsidRPr="00034B33" w:rsidRDefault="00005FB5" w:rsidP="00245E47">
            <w:pPr>
              <w:jc w:val="both"/>
              <w:rPr>
                <w:rFonts w:ascii="Times New Roman" w:hAnsi="Times New Roman"/>
                <w:sz w:val="20"/>
              </w:rPr>
            </w:pPr>
            <w:r w:rsidRPr="00F94052">
              <w:rPr>
                <w:rFonts w:ascii="Times New Roman" w:hAnsi="Times New Roman"/>
                <w:sz w:val="20"/>
                <w:lang w:val="el-GR"/>
              </w:rPr>
              <w:t>Ημερομηνία έναρξης:</w:t>
            </w:r>
            <w:r w:rsidR="00034B33">
              <w:rPr>
                <w:rFonts w:ascii="Times New Roman" w:hAnsi="Times New Roman"/>
                <w:sz w:val="20"/>
              </w:rPr>
              <w:t xml:space="preserve"> </w:t>
            </w:r>
            <w:r w:rsidR="00245E47">
              <w:rPr>
                <w:rFonts w:ascii="Times New Roman" w:hAnsi="Times New Roman"/>
                <w:sz w:val="20"/>
                <w:lang w:val="el-GR"/>
              </w:rPr>
              <w:t>29</w:t>
            </w:r>
            <w:r w:rsidR="00034B33">
              <w:rPr>
                <w:rFonts w:ascii="Times New Roman" w:hAnsi="Times New Roman"/>
                <w:sz w:val="20"/>
              </w:rPr>
              <w:t>.</w:t>
            </w:r>
            <w:r w:rsidR="00A017DD">
              <w:rPr>
                <w:rFonts w:ascii="Times New Roman" w:hAnsi="Times New Roman"/>
                <w:sz w:val="20"/>
              </w:rPr>
              <w:t>3</w:t>
            </w:r>
            <w:r w:rsidR="00034B33">
              <w:rPr>
                <w:rFonts w:ascii="Times New Roman" w:hAnsi="Times New Roman"/>
                <w:sz w:val="20"/>
              </w:rPr>
              <w:t>.20</w:t>
            </w:r>
            <w:r w:rsidR="0009382E">
              <w:rPr>
                <w:rFonts w:ascii="Times New Roman" w:hAnsi="Times New Roman"/>
                <w:sz w:val="20"/>
              </w:rPr>
              <w:t>2</w:t>
            </w:r>
            <w:r w:rsidR="00A017DD">
              <w:rPr>
                <w:rFonts w:ascii="Times New Roman" w:hAnsi="Times New Roman"/>
                <w:sz w:val="20"/>
              </w:rPr>
              <w:t>2</w:t>
            </w:r>
          </w:p>
        </w:tc>
        <w:tc>
          <w:tcPr>
            <w:tcW w:w="3259" w:type="dxa"/>
            <w:tcBorders>
              <w:left w:val="single" w:sz="4" w:space="0" w:color="auto"/>
            </w:tcBorders>
            <w:vAlign w:val="center"/>
          </w:tcPr>
          <w:p w:rsidR="00005FB5" w:rsidRPr="00034B33" w:rsidRDefault="00005FB5" w:rsidP="00245E47">
            <w:pPr>
              <w:jc w:val="both"/>
              <w:rPr>
                <w:rFonts w:ascii="Times New Roman" w:hAnsi="Times New Roman"/>
                <w:sz w:val="20"/>
              </w:rPr>
            </w:pPr>
            <w:r w:rsidRPr="00F94052">
              <w:rPr>
                <w:rFonts w:ascii="Times New Roman" w:hAnsi="Times New Roman"/>
                <w:sz w:val="20"/>
                <w:lang w:val="el-GR"/>
              </w:rPr>
              <w:t>Ημερομηνία λήξης:</w:t>
            </w:r>
            <w:r w:rsidR="00034B33">
              <w:rPr>
                <w:rFonts w:ascii="Times New Roman" w:hAnsi="Times New Roman"/>
                <w:sz w:val="20"/>
              </w:rPr>
              <w:t xml:space="preserve"> </w:t>
            </w:r>
            <w:r w:rsidR="00245E47">
              <w:rPr>
                <w:rFonts w:ascii="Times New Roman" w:hAnsi="Times New Roman"/>
                <w:sz w:val="20"/>
                <w:lang w:val="el-GR"/>
              </w:rPr>
              <w:t>17</w:t>
            </w:r>
            <w:bookmarkStart w:id="0" w:name="_GoBack"/>
            <w:bookmarkEnd w:id="0"/>
            <w:r w:rsidR="00034B33">
              <w:rPr>
                <w:rFonts w:ascii="Times New Roman" w:hAnsi="Times New Roman"/>
                <w:sz w:val="20"/>
              </w:rPr>
              <w:t>.</w:t>
            </w:r>
            <w:r w:rsidR="00A017DD">
              <w:rPr>
                <w:rFonts w:ascii="Times New Roman" w:hAnsi="Times New Roman"/>
                <w:sz w:val="20"/>
              </w:rPr>
              <w:t>5</w:t>
            </w:r>
            <w:r w:rsidR="00034B33">
              <w:rPr>
                <w:rFonts w:ascii="Times New Roman" w:hAnsi="Times New Roman"/>
                <w:sz w:val="20"/>
              </w:rPr>
              <w:t>.20</w:t>
            </w:r>
            <w:r w:rsidR="0009382E">
              <w:rPr>
                <w:rFonts w:ascii="Times New Roman" w:hAnsi="Times New Roman"/>
                <w:sz w:val="20"/>
              </w:rPr>
              <w:t>2</w:t>
            </w:r>
            <w:r w:rsidR="00A017DD">
              <w:rPr>
                <w:rFonts w:ascii="Times New Roman" w:hAnsi="Times New Roman"/>
                <w:sz w:val="20"/>
              </w:rPr>
              <w:t>2</w:t>
            </w:r>
          </w:p>
        </w:tc>
        <w:tc>
          <w:tcPr>
            <w:tcW w:w="3827" w:type="dxa"/>
            <w:gridSpan w:val="2"/>
            <w:vAlign w:val="center"/>
          </w:tcPr>
          <w:p w:rsidR="00005FB5" w:rsidRPr="00034B33" w:rsidRDefault="00005FB5">
            <w:pPr>
              <w:jc w:val="both"/>
              <w:rPr>
                <w:rFonts w:ascii="Times New Roman" w:hAnsi="Times New Roman"/>
                <w:sz w:val="20"/>
              </w:rPr>
            </w:pPr>
            <w:r w:rsidRPr="00F94052">
              <w:rPr>
                <w:rFonts w:ascii="Times New Roman" w:hAnsi="Times New Roman"/>
                <w:sz w:val="20"/>
                <w:lang w:val="el-GR"/>
              </w:rPr>
              <w:t>Χώρος εφαρμογής:</w:t>
            </w:r>
            <w:r w:rsidR="00034B33">
              <w:rPr>
                <w:rFonts w:ascii="Times New Roman" w:hAnsi="Times New Roman"/>
                <w:sz w:val="20"/>
              </w:rPr>
              <w:t xml:space="preserve"> </w:t>
            </w:r>
            <w:r w:rsidR="00034B33" w:rsidRPr="00034B33">
              <w:rPr>
                <w:rFonts w:ascii="Times New Roman" w:hAnsi="Times New Roman"/>
                <w:sz w:val="20"/>
                <w:lang w:val="el-GR"/>
              </w:rPr>
              <w:t>ΑΤΙ ΛΕΥΚΩΣΙΑ</w:t>
            </w:r>
          </w:p>
        </w:tc>
      </w:tr>
      <w:tr w:rsidR="00005FB5" w:rsidRPr="00F94052">
        <w:trPr>
          <w:cantSplit/>
          <w:trHeight w:hRule="exact" w:val="567"/>
          <w:jc w:val="center"/>
        </w:trPr>
        <w:tc>
          <w:tcPr>
            <w:tcW w:w="6946" w:type="dxa"/>
            <w:gridSpan w:val="2"/>
            <w:tcBorders>
              <w:right w:val="dashSmallGap" w:sz="4" w:space="0" w:color="auto"/>
            </w:tcBorders>
            <w:vAlign w:val="center"/>
          </w:tcPr>
          <w:p w:rsidR="00034B33" w:rsidRPr="00034B33" w:rsidRDefault="00BA7F5A" w:rsidP="00034B3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894D85" w:rsidRPr="00894D85">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034B33" w:rsidRPr="00034B33">
              <w:rPr>
                <w:rFonts w:ascii="Times New Roman" w:hAnsi="Times New Roman"/>
                <w:sz w:val="20"/>
                <w:lang w:val="el-GR"/>
              </w:rPr>
              <w:t xml:space="preserve"> ΚΕΝΤΡΟ ΠΑΡΑΓΩΓΙΚΟΤΗΤΑΣ ΚΥΠΡΟΥ</w:t>
            </w:r>
          </w:p>
          <w:p w:rsidR="00005FB5" w:rsidRPr="00034B33" w:rsidRDefault="00005FB5">
            <w:pPr>
              <w:jc w:val="both"/>
              <w:rPr>
                <w:rFonts w:ascii="Times New Roman" w:hAnsi="Times New Roman"/>
                <w:sz w:val="20"/>
                <w:lang w:val="el-GR"/>
              </w:rPr>
            </w:pPr>
          </w:p>
          <w:p w:rsidR="00005FB5" w:rsidRPr="00F94052" w:rsidRDefault="00005FB5">
            <w:pPr>
              <w:jc w:val="both"/>
              <w:rPr>
                <w:rFonts w:ascii="Times New Roman" w:hAnsi="Times New Roman"/>
                <w:sz w:val="20"/>
                <w:lang w:val="el-GR"/>
              </w:rPr>
            </w:pPr>
          </w:p>
        </w:tc>
        <w:tc>
          <w:tcPr>
            <w:tcW w:w="1890" w:type="dxa"/>
            <w:tcBorders>
              <w:left w:val="dashSmallGap" w:sz="4" w:space="0" w:color="auto"/>
              <w:right w:val="single" w:sz="6" w:space="0" w:color="000000"/>
            </w:tcBorders>
          </w:tcPr>
          <w:p w:rsidR="00005FB5" w:rsidRPr="00034B33" w:rsidRDefault="00005FB5">
            <w:pPr>
              <w:rPr>
                <w:rFonts w:ascii="Times New Roman" w:hAnsi="Times New Roman"/>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τηλεφώνου:</w:t>
            </w:r>
            <w:r w:rsidR="00034B33" w:rsidRPr="00034B33">
              <w:rPr>
                <w:rFonts w:ascii="Times New Roman" w:hAnsi="Times New Roman"/>
                <w:sz w:val="20"/>
                <w:lang w:val="el-GR"/>
              </w:rPr>
              <w:t xml:space="preserve"> </w:t>
            </w:r>
            <w:r w:rsidR="00034B33">
              <w:rPr>
                <w:rFonts w:ascii="Times New Roman" w:hAnsi="Times New Roman"/>
                <w:sz w:val="20"/>
                <w:lang w:val="el-GR"/>
              </w:rPr>
              <w:t>22697231</w:t>
            </w:r>
            <w:r w:rsidR="00034B33">
              <w:rPr>
                <w:rFonts w:ascii="Times New Roman" w:hAnsi="Times New Roman"/>
                <w:sz w:val="20"/>
              </w:rPr>
              <w:t xml:space="preserve"> </w:t>
            </w:r>
          </w:p>
          <w:p w:rsidR="00034B33" w:rsidRPr="00F94052" w:rsidRDefault="00034B33">
            <w:pPr>
              <w:rPr>
                <w:rFonts w:ascii="Times New Roman" w:hAnsi="Times New Roman"/>
                <w:i/>
                <w:iCs/>
                <w:sz w:val="20"/>
                <w:lang w:val="el-GR"/>
              </w:rPr>
            </w:pPr>
          </w:p>
        </w:tc>
        <w:tc>
          <w:tcPr>
            <w:tcW w:w="1937" w:type="dxa"/>
            <w:tcBorders>
              <w:left w:val="single" w:sz="6" w:space="0" w:color="000000"/>
            </w:tcBorders>
          </w:tcPr>
          <w:p w:rsidR="00005FB5" w:rsidRDefault="00005FB5">
            <w:pPr>
              <w:rPr>
                <w:rFonts w:ascii="Times New Roman" w:hAnsi="Times New Roman"/>
                <w:iCs/>
                <w:sz w:val="20"/>
                <w:lang w:val="el-GR"/>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34B33" w:rsidRPr="00F94052" w:rsidRDefault="00034B33">
            <w:pPr>
              <w:rPr>
                <w:rFonts w:ascii="Times New Roman" w:hAnsi="Times New Roman"/>
                <w:iCs/>
                <w:sz w:val="20"/>
                <w:lang w:val="el-GR"/>
              </w:rPr>
            </w:pPr>
            <w:r w:rsidRPr="00034B33">
              <w:rPr>
                <w:rFonts w:ascii="Times New Roman" w:hAnsi="Times New Roman"/>
                <w:iCs/>
                <w:sz w:val="20"/>
                <w:lang w:val="el-GR"/>
              </w:rPr>
              <w:t>22375450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245E47"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7C19AB">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946D67">
              <w:rPr>
                <w:rFonts w:ascii="Times New Roman" w:hAnsi="Times New Roman"/>
                <w:b/>
                <w:bCs/>
                <w:sz w:val="20"/>
              </w:rPr>
            </w:r>
            <w:r w:rsidR="00946D67">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(φυσικό πρόσωπο)</w:t>
            </w:r>
          </w:p>
          <w:p w:rsidR="00005FB5" w:rsidRPr="00F94052" w:rsidRDefault="007C19AB">
            <w:pPr>
              <w:spacing w:before="40"/>
              <w:rPr>
                <w:rFonts w:ascii="Times New Roman" w:hAnsi="Times New Roman"/>
                <w:bCs/>
                <w:sz w:val="20"/>
                <w:lang w:val="el-GR"/>
              </w:rPr>
            </w:pPr>
            <w:r w:rsidRPr="00F94052">
              <w:rPr>
                <w:rFonts w:ascii="Times New Roman" w:hAnsi="Times New Roman"/>
                <w:bCs/>
                <w:sz w:val="20"/>
                <w:lang w:val="el-GR"/>
              </w:rPr>
              <w:fldChar w:fldCharType="begin">
                <w:ffData>
                  <w:name w:val="Check18"/>
                  <w:enabled/>
                  <w:calcOnExit w:val="0"/>
                  <w:checkBox>
                    <w:sizeAuto/>
                    <w:default w:val="0"/>
                  </w:checkBox>
                </w:ffData>
              </w:fldChar>
            </w:r>
            <w:bookmarkStart w:id="2" w:name="Check18"/>
            <w:r w:rsidR="00005FB5" w:rsidRPr="00F94052">
              <w:rPr>
                <w:rFonts w:ascii="Times New Roman" w:hAnsi="Times New Roman"/>
                <w:bCs/>
                <w:sz w:val="20"/>
                <w:lang w:val="el-GR"/>
              </w:rPr>
              <w:instrText xml:space="preserve"> FORMCHECKBOX </w:instrText>
            </w:r>
            <w:r w:rsidR="00946D67">
              <w:rPr>
                <w:rFonts w:ascii="Times New Roman" w:hAnsi="Times New Roman"/>
                <w:bCs/>
                <w:sz w:val="20"/>
                <w:lang w:val="el-GR"/>
              </w:rPr>
            </w:r>
            <w:r w:rsidR="00946D67">
              <w:rPr>
                <w:rFonts w:ascii="Times New Roman" w:hAnsi="Times New Roman"/>
                <w:bCs/>
                <w:sz w:val="20"/>
                <w:lang w:val="el-GR"/>
              </w:rPr>
              <w:fldChar w:fldCharType="separate"/>
            </w:r>
            <w:r w:rsidRPr="00F94052">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Εταιρεία</w:t>
            </w:r>
          </w:p>
          <w:p w:rsidR="00005FB5" w:rsidRPr="00F94052" w:rsidRDefault="007C19AB">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946D67">
              <w:rPr>
                <w:rFonts w:ascii="Times New Roman" w:hAnsi="Times New Roman"/>
                <w:sz w:val="20"/>
                <w:lang w:val="el-GR"/>
              </w:rPr>
            </w:r>
            <w:r w:rsidR="00946D67">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7C19AB">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946D67">
              <w:rPr>
                <w:rFonts w:ascii="Times New Roman" w:hAnsi="Times New Roman"/>
                <w:b/>
                <w:bCs/>
                <w:sz w:val="20"/>
              </w:rPr>
            </w:r>
            <w:r w:rsidR="00946D67">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Συντεχνία </w:t>
            </w:r>
          </w:p>
          <w:p w:rsidR="00005FB5" w:rsidRPr="00F94052" w:rsidRDefault="007C19AB">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946D67">
              <w:rPr>
                <w:rFonts w:ascii="Times New Roman" w:hAnsi="Times New Roman"/>
                <w:b/>
                <w:bCs/>
                <w:sz w:val="20"/>
              </w:rPr>
            </w:r>
            <w:r w:rsidR="00946D67">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Σωματείο/ Ίδρυμα</w:t>
            </w:r>
          </w:p>
          <w:p w:rsidR="00005FB5" w:rsidRPr="00F94052" w:rsidRDefault="007C19AB">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rPr>
              <w:instrText>FORMCHECKBOX</w:instrText>
            </w:r>
            <w:r w:rsidR="00946D67">
              <w:rPr>
                <w:rFonts w:ascii="Times New Roman" w:hAnsi="Times New Roman"/>
                <w:b w:val="0"/>
                <w:bCs w:val="0"/>
                <w:color w:val="auto"/>
                <w:sz w:val="20"/>
              </w:rPr>
            </w:r>
            <w:r w:rsidR="00946D67">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09382E" w:rsidRPr="00894D85">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7C19AB">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946D67">
              <w:rPr>
                <w:rFonts w:ascii="Times New Roman" w:hAnsi="Times New Roman"/>
                <w:b w:val="0"/>
                <w:color w:val="auto"/>
                <w:sz w:val="20"/>
              </w:rPr>
            </w:r>
            <w:r w:rsidR="00946D67">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w:t>
            </w:r>
            <w:proofErr w:type="spellStart"/>
            <w:r w:rsidRPr="00F94052">
              <w:rPr>
                <w:rFonts w:ascii="Times New Roman" w:hAnsi="Times New Roman"/>
                <w:sz w:val="20"/>
                <w:lang w:val="el-GR"/>
              </w:rPr>
              <w:t>ΑνΑΔ</w:t>
            </w:r>
            <w:proofErr w:type="spellEnd"/>
            <w:r w:rsidRPr="00F94052">
              <w:rPr>
                <w:rFonts w:ascii="Times New Roman" w:hAnsi="Times New Roman"/>
                <w:sz w:val="20"/>
                <w:lang w:val="el-GR"/>
              </w:rPr>
              <w:t xml:space="preserve">: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2361E3" w:rsidRDefault="002D7A04" w:rsidP="002D7A04">
      <w:pPr>
        <w:rPr>
          <w:rFonts w:ascii="Times New Roman" w:hAnsi="Times New Roman"/>
          <w:sz w:val="16"/>
          <w:szCs w:val="16"/>
          <w:lang w:val="en-US"/>
        </w:rPr>
      </w:pPr>
      <w:r w:rsidRPr="006D322B">
        <w:rPr>
          <w:rFonts w:ascii="Times New Roman" w:hAnsi="Times New Roman"/>
          <w:sz w:val="16"/>
          <w:szCs w:val="16"/>
          <w:lang w:val="el-GR"/>
        </w:rPr>
        <w:t xml:space="preserve">ΙΣΧΥΕΙ </w:t>
      </w:r>
      <w:r w:rsidR="006D322B" w:rsidRPr="006D322B">
        <w:rPr>
          <w:rFonts w:ascii="Times New Roman" w:hAnsi="Times New Roman"/>
          <w:sz w:val="16"/>
          <w:szCs w:val="16"/>
          <w:lang w:val="el-GR"/>
        </w:rPr>
        <w:t xml:space="preserve">ΑΠΟ </w:t>
      </w:r>
      <w:r w:rsidR="0043661C">
        <w:rPr>
          <w:rFonts w:ascii="Times New Roman" w:hAnsi="Times New Roman"/>
          <w:sz w:val="16"/>
          <w:szCs w:val="16"/>
        </w:rPr>
        <w:t>01</w:t>
      </w:r>
      <w:r w:rsidR="006D322B" w:rsidRPr="006D322B">
        <w:rPr>
          <w:rFonts w:ascii="Times New Roman" w:hAnsi="Times New Roman"/>
          <w:sz w:val="16"/>
          <w:szCs w:val="16"/>
          <w:lang w:val="el-GR"/>
        </w:rPr>
        <w:t>/</w:t>
      </w:r>
      <w:r w:rsidR="0043661C">
        <w:rPr>
          <w:rFonts w:ascii="Times New Roman" w:hAnsi="Times New Roman"/>
          <w:sz w:val="16"/>
          <w:szCs w:val="16"/>
        </w:rPr>
        <w:t>03</w:t>
      </w:r>
      <w:r w:rsidR="0043661C">
        <w:rPr>
          <w:rFonts w:ascii="Times New Roman" w:hAnsi="Times New Roman"/>
          <w:sz w:val="16"/>
          <w:szCs w:val="16"/>
          <w:lang w:val="el-GR"/>
        </w:rPr>
        <w:t>/2020</w:t>
      </w:r>
    </w:p>
    <w:p w:rsidR="007A48BA" w:rsidRPr="00F94052" w:rsidRDefault="00B60BA4" w:rsidP="007A48BA">
      <w:pPr>
        <w:rPr>
          <w:rFonts w:ascii="Times New Roman" w:hAnsi="Times New Roman"/>
          <w:sz w:val="16"/>
          <w:szCs w:val="16"/>
          <w:lang w:val="el-GR"/>
        </w:rPr>
      </w:pPr>
      <w:r>
        <w:rPr>
          <w:rFonts w:ascii="Times New Roman" w:hAnsi="Times New Roman"/>
          <w:noProof/>
          <w:sz w:val="18"/>
          <w:szCs w:val="18"/>
          <w:lang w:eastAsia="en-GB"/>
        </w:rPr>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3FC0B"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6V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sHC+l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lastRenderedPageBreak/>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245E47"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245E47"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7C19AB"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946D67">
              <w:rPr>
                <w:rFonts w:ascii="Times New Roman" w:hAnsi="Times New Roman"/>
                <w:color w:val="000000"/>
                <w:sz w:val="20"/>
                <w:lang w:val="el-GR"/>
              </w:rPr>
            </w:r>
            <w:r w:rsidR="00946D67">
              <w:rPr>
                <w:rFonts w:ascii="Times New Roman" w:hAnsi="Times New Roman"/>
                <w:color w:val="000000"/>
                <w:sz w:val="20"/>
                <w:lang w:val="el-GR"/>
              </w:rPr>
              <w:fldChar w:fldCharType="separate"/>
            </w:r>
            <w:r w:rsidR="007C19AB"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7C19AB"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946D67">
              <w:rPr>
                <w:rFonts w:ascii="Times New Roman" w:hAnsi="Times New Roman"/>
                <w:color w:val="000000"/>
                <w:sz w:val="20"/>
                <w:lang w:val="el-GR"/>
              </w:rPr>
            </w:r>
            <w:r w:rsidR="00946D67">
              <w:rPr>
                <w:rFonts w:ascii="Times New Roman" w:hAnsi="Times New Roman"/>
                <w:color w:val="000000"/>
                <w:sz w:val="20"/>
                <w:lang w:val="el-GR"/>
              </w:rPr>
              <w:fldChar w:fldCharType="separate"/>
            </w:r>
            <w:r w:rsidR="007C19AB"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245E47"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*(Τ)Ταυτότητα, (Δ)Διαβατήριο, (Α)</w:t>
      </w:r>
      <w:proofErr w:type="spellStart"/>
      <w:r w:rsidR="00E46EF3" w:rsidRPr="00F94052">
        <w:rPr>
          <w:rFonts w:ascii="Times New Roman" w:hAnsi="Times New Roman"/>
          <w:color w:val="000000" w:themeColor="text1"/>
          <w:sz w:val="16"/>
          <w:szCs w:val="16"/>
          <w:lang w:val="el-GR"/>
        </w:rPr>
        <w:t>Δελτίο</w:t>
      </w:r>
      <w:r w:rsidRPr="00F94052">
        <w:rPr>
          <w:rFonts w:ascii="Times New Roman" w:hAnsi="Times New Roman"/>
          <w:color w:val="000000" w:themeColor="text1"/>
          <w:sz w:val="16"/>
          <w:szCs w:val="16"/>
          <w:lang w:val="el-GR"/>
        </w:rPr>
        <w:t>ΕγγραφήςΑλλοδαπού</w:t>
      </w:r>
      <w:proofErr w:type="spellEnd"/>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245E47" w:rsidTr="001E2F34">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 xml:space="preserve">Δηλώστε κατά πόσο η επιχείρηση/οργανισμός σας εμπίπτει στις ακόλουθες εξαιρέσεις που προνοεί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 xml:space="preserve">Η αιτούμενη ενίσχυση από την </w:t>
            </w:r>
            <w:proofErr w:type="spellStart"/>
            <w:r w:rsidRPr="00F94052">
              <w:rPr>
                <w:rFonts w:ascii="Times New Roman" w:hAnsi="Times New Roman"/>
                <w:sz w:val="20"/>
                <w:lang w:val="el-GR"/>
              </w:rPr>
              <w:t>ΑνΑΔ</w:t>
            </w:r>
            <w:proofErr w:type="spellEnd"/>
            <w:r w:rsidRPr="00F94052">
              <w:rPr>
                <w:rFonts w:ascii="Times New Roman" w:hAnsi="Times New Roman"/>
                <w:sz w:val="20"/>
                <w:lang w:val="el-GR"/>
              </w:rPr>
              <w:t xml:space="preserve">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7C19AB"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946D67">
              <w:rPr>
                <w:rFonts w:ascii="Times New Roman" w:hAnsi="Times New Roman"/>
                <w:sz w:val="20"/>
              </w:rPr>
            </w:r>
            <w:r w:rsidR="00946D67">
              <w:rPr>
                <w:rFonts w:ascii="Times New Roman" w:hAnsi="Times New Roman"/>
                <w:sz w:val="20"/>
              </w:rPr>
              <w:fldChar w:fldCharType="separate"/>
            </w:r>
            <w:r w:rsidRPr="00F94052">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245E47" w:rsidTr="008F0609">
        <w:trPr>
          <w:trHeight w:val="2731"/>
        </w:trPr>
        <w:tc>
          <w:tcPr>
            <w:tcW w:w="10773" w:type="dxa"/>
            <w:gridSpan w:val="3"/>
            <w:vAlign w:val="center"/>
          </w:tcPr>
          <w:p w:rsidR="005A2040" w:rsidRDefault="005A2040" w:rsidP="005A2040">
            <w:pPr>
              <w:ind w:left="273" w:right="227"/>
              <w:jc w:val="both"/>
              <w:rPr>
                <w:rFonts w:ascii="Times New Roman" w:hAnsi="Times New Roman"/>
                <w:sz w:val="20"/>
                <w:highlight w:val="green"/>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συλλέγονται νόμιμα, δίκαια και με διαφανή τρόπο ούτως ώστε να επιτρέπεται η επεξεργασία τους εκ μέρους της </w:t>
            </w:r>
            <w:proofErr w:type="spellStart"/>
            <w:r w:rsidRPr="006D322B">
              <w:rPr>
                <w:rFonts w:ascii="Times New Roman" w:hAnsi="Times New Roman"/>
                <w:sz w:val="20"/>
                <w:lang w:val="el-GR"/>
              </w:rPr>
              <w:t>ΑνΑΔ</w:t>
            </w:r>
            <w:proofErr w:type="spellEnd"/>
            <w:r w:rsidRPr="006D322B">
              <w:rPr>
                <w:rFonts w:ascii="Times New Roman" w:hAnsi="Times New Roman"/>
                <w:sz w:val="20"/>
                <w:lang w:val="el-GR"/>
              </w:rPr>
              <w:t xml:space="preserve">. Επιπλέον, οι </w:t>
            </w:r>
            <w:proofErr w:type="spellStart"/>
            <w:r w:rsidRPr="006D322B">
              <w:rPr>
                <w:rFonts w:ascii="Times New Roman" w:hAnsi="Times New Roman"/>
                <w:sz w:val="20"/>
                <w:lang w:val="el-GR"/>
              </w:rPr>
              <w:t>εργοδοτούμενοι</w:t>
            </w:r>
            <w:proofErr w:type="spellEnd"/>
            <w:r w:rsidRPr="006D322B">
              <w:rPr>
                <w:rFonts w:ascii="Times New Roman" w:hAnsi="Times New Roman"/>
                <w:sz w:val="20"/>
                <w:lang w:val="el-GR"/>
              </w:rPr>
              <w:t xml:space="preserve">/ στελέχη/μέλη/συνεργάτες μας ή/και άνεργοι, των οποίων τα προσωπικά δεδομένα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ενημερώνονται για την Πολιτική Προστασίας Προσωπικών Δεδομένων της </w:t>
            </w:r>
            <w:proofErr w:type="spellStart"/>
            <w:r w:rsidRPr="006D322B">
              <w:rPr>
                <w:rFonts w:ascii="Times New Roman" w:hAnsi="Times New Roman"/>
                <w:sz w:val="20"/>
                <w:lang w:val="el-GR"/>
              </w:rPr>
              <w:t>ΑνΑΔ</w:t>
            </w:r>
            <w:proofErr w:type="spellEnd"/>
            <w:r w:rsidRPr="006D322B">
              <w:rPr>
                <w:rFonts w:ascii="Times New Roman" w:hAnsi="Times New Roman"/>
                <w:sz w:val="20"/>
                <w:lang w:val="el-GR"/>
              </w:rPr>
              <w:t xml:space="preserve">, όπως είναι αναρτημένη στην ιστοσελίδα της </w:t>
            </w:r>
            <w:proofErr w:type="spellStart"/>
            <w:r w:rsidRPr="006D322B">
              <w:rPr>
                <w:rFonts w:ascii="Times New Roman" w:hAnsi="Times New Roman"/>
                <w:sz w:val="20"/>
                <w:lang w:val="el-GR"/>
              </w:rPr>
              <w:t>ΑνΑΔ</w:t>
            </w:r>
            <w:proofErr w:type="spellEnd"/>
            <w:r w:rsidRPr="006D322B">
              <w:rPr>
                <w:rFonts w:ascii="Times New Roman" w:hAnsi="Times New Roman"/>
                <w:sz w:val="20"/>
                <w:lang w:val="el-GR"/>
              </w:rPr>
              <w:t xml:space="preserve">,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rsidR="001C553C" w:rsidRPr="006D322B" w:rsidRDefault="001C553C" w:rsidP="001C553C">
            <w:pPr>
              <w:ind w:left="432" w:hanging="425"/>
              <w:jc w:val="both"/>
              <w:rPr>
                <w:rFonts w:ascii="Times New Roman" w:hAnsi="Times New Roman"/>
                <w:sz w:val="20"/>
                <w:lang w:val="el-GR"/>
              </w:rPr>
            </w:pPr>
          </w:p>
          <w:p w:rsidR="001C553C" w:rsidRPr="006D322B" w:rsidRDefault="0043661C" w:rsidP="001C553C">
            <w:pPr>
              <w:ind w:left="432" w:hanging="425"/>
              <w:jc w:val="both"/>
              <w:rPr>
                <w:rFonts w:ascii="Times New Roman" w:hAnsi="Times New Roman"/>
                <w:sz w:val="20"/>
                <w:lang w:val="el-GR"/>
              </w:rPr>
            </w:pPr>
            <w:r>
              <w:rPr>
                <w:rFonts w:ascii="Times New Roman" w:hAnsi="Times New Roman"/>
                <w:sz w:val="20"/>
                <w:lang w:val="el-GR"/>
              </w:rPr>
              <w:t xml:space="preserve">(β)  </w:t>
            </w:r>
            <w:r w:rsidR="001C553C" w:rsidRPr="006D322B">
              <w:rPr>
                <w:rFonts w:ascii="Times New Roman" w:hAnsi="Times New Roman"/>
                <w:sz w:val="20"/>
                <w:lang w:val="el-GR"/>
              </w:rPr>
              <w:t xml:space="preserve">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w:t>
            </w:r>
            <w:r w:rsidR="00817D77" w:rsidRPr="006D322B">
              <w:rPr>
                <w:rFonts w:ascii="Times New Roman" w:hAnsi="Times New Roman"/>
                <w:sz w:val="20"/>
                <w:lang w:val="el-GR"/>
              </w:rPr>
              <w:t>στην αίτηση</w:t>
            </w:r>
            <w:r w:rsidR="001C553C" w:rsidRPr="006D322B">
              <w:rPr>
                <w:rFonts w:ascii="Times New Roman" w:hAnsi="Times New Roman"/>
                <w:sz w:val="20"/>
                <w:lang w:val="el-GR"/>
              </w:rPr>
              <w:t xml:space="preserve"> αυτ</w:t>
            </w:r>
            <w:r w:rsidR="00817D77" w:rsidRPr="006D322B">
              <w:rPr>
                <w:rFonts w:ascii="Times New Roman" w:hAnsi="Times New Roman"/>
                <w:sz w:val="20"/>
                <w:lang w:val="el-GR"/>
              </w:rPr>
              <w:t>ή</w:t>
            </w:r>
            <w:r w:rsidR="001C553C" w:rsidRPr="006D322B">
              <w:rPr>
                <w:rFonts w:ascii="Times New Roman" w:hAnsi="Times New Roman"/>
                <w:sz w:val="20"/>
                <w:lang w:val="el-GR"/>
              </w:rPr>
              <w:t xml:space="preserve"> είναι ακριβείς και αληθείς.</w:t>
            </w:r>
          </w:p>
          <w:p w:rsidR="001C553C" w:rsidRPr="006D322B" w:rsidRDefault="001C553C" w:rsidP="001C553C">
            <w:pPr>
              <w:ind w:left="432" w:hanging="425"/>
              <w:jc w:val="both"/>
              <w:rPr>
                <w:rFonts w:ascii="Times New Roman" w:hAnsi="Times New Roman"/>
                <w:sz w:val="20"/>
                <w:lang w:val="el-GR"/>
              </w:rPr>
            </w:pPr>
          </w:p>
          <w:p w:rsidR="003C3B4E" w:rsidRPr="006D322B" w:rsidRDefault="001C553C" w:rsidP="003C3B4E">
            <w:pPr>
              <w:ind w:left="432" w:hanging="425"/>
              <w:jc w:val="both"/>
              <w:rPr>
                <w:rFonts w:ascii="Times New Roman" w:hAnsi="Times New Roman"/>
                <w:sz w:val="20"/>
                <w:lang w:val="el-GR"/>
              </w:rPr>
            </w:pPr>
            <w:r w:rsidRPr="006D322B">
              <w:rPr>
                <w:rFonts w:ascii="Times New Roman" w:hAnsi="Times New Roman"/>
                <w:sz w:val="20"/>
                <w:lang w:val="el-GR"/>
              </w:rPr>
              <w:t xml:space="preserve">(γ)   </w:t>
            </w:r>
            <w:r w:rsidR="003C3B4E" w:rsidRPr="006D322B">
              <w:rPr>
                <w:rFonts w:ascii="Times New Roman" w:hAnsi="Times New Roman"/>
                <w:sz w:val="20"/>
                <w:lang w:val="el-GR"/>
              </w:rPr>
              <w:t xml:space="preserve">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proofErr w:type="spellStart"/>
            <w:r w:rsidR="004C4390" w:rsidRPr="006D322B">
              <w:rPr>
                <w:rFonts w:ascii="Times New Roman" w:hAnsi="Times New Roman"/>
                <w:sz w:val="20"/>
                <w:lang w:val="el-GR"/>
              </w:rPr>
              <w:t>Πολυεπιχειρησιακά</w:t>
            </w:r>
            <w:proofErr w:type="spellEnd"/>
            <w:r w:rsidR="003C3B4E" w:rsidRPr="006D322B">
              <w:rPr>
                <w:rFonts w:ascii="Times New Roman" w:hAnsi="Times New Roman"/>
                <w:sz w:val="20"/>
                <w:lang w:val="el-GR"/>
              </w:rPr>
              <w:t xml:space="preserve"> Προγράμματα Κατάρτισης </w:t>
            </w:r>
            <w:r w:rsidR="004C4390" w:rsidRPr="006D322B">
              <w:rPr>
                <w:rFonts w:ascii="Times New Roman" w:hAnsi="Times New Roman"/>
                <w:sz w:val="20"/>
                <w:lang w:val="el-GR"/>
              </w:rPr>
              <w:t>- Συνήθη</w:t>
            </w:r>
            <w:r w:rsidR="003C3B4E" w:rsidRPr="006D322B">
              <w:rPr>
                <w:rFonts w:ascii="Times New Roman" w:hAnsi="Times New Roman"/>
                <w:sz w:val="20"/>
                <w:lang w:val="el-GR"/>
              </w:rPr>
              <w:t xml:space="preserve">, καθώς και για τη δυνατότητα της </w:t>
            </w:r>
            <w:proofErr w:type="spellStart"/>
            <w:r w:rsidR="003C3B4E" w:rsidRPr="006D322B">
              <w:rPr>
                <w:rFonts w:ascii="Times New Roman" w:hAnsi="Times New Roman"/>
                <w:sz w:val="20"/>
                <w:lang w:val="el-GR"/>
              </w:rPr>
              <w:t>ΑνΑΔ</w:t>
            </w:r>
            <w:proofErr w:type="spellEnd"/>
            <w:r w:rsidR="003C3B4E" w:rsidRPr="006D322B">
              <w:rPr>
                <w:rFonts w:ascii="Times New Roman" w:hAnsi="Times New Roman"/>
                <w:sz w:val="20"/>
                <w:lang w:val="el-GR"/>
              </w:rPr>
              <w:t xml:space="preserve"> για επιβολή κυρώσεων σε περίπτωση παραβίασης των προνοιών του Οδηγού ή/και της σχετικής νομοθεσίας.</w:t>
            </w:r>
          </w:p>
          <w:p w:rsidR="001C553C" w:rsidRPr="006D322B" w:rsidRDefault="001C553C" w:rsidP="001C553C">
            <w:pPr>
              <w:ind w:left="273" w:right="227"/>
              <w:jc w:val="both"/>
              <w:rPr>
                <w:rFonts w:ascii="Times New Roman" w:hAnsi="Times New Roman"/>
                <w:sz w:val="18"/>
                <w:szCs w:val="18"/>
                <w:lang w:val="el-GR"/>
              </w:rPr>
            </w:pPr>
          </w:p>
          <w:p w:rsidR="00A01AD5" w:rsidRPr="001C553C" w:rsidRDefault="001C553C" w:rsidP="001C553C">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w:t>
            </w:r>
            <w:r w:rsidR="00A01AD5" w:rsidRPr="006D322B">
              <w:rPr>
                <w:rFonts w:ascii="Times New Roman" w:hAnsi="Times New Roman"/>
                <w:sz w:val="20"/>
                <w:lang w:val="el-GR"/>
              </w:rPr>
              <w:t>Εξουσιοδοτ</w:t>
            </w:r>
            <w:r w:rsidR="005A2040" w:rsidRPr="006D322B">
              <w:rPr>
                <w:rFonts w:ascii="Times New Roman" w:hAnsi="Times New Roman"/>
                <w:sz w:val="20"/>
                <w:lang w:val="el-GR"/>
              </w:rPr>
              <w:t>ούμε</w:t>
            </w:r>
            <w:r w:rsidR="00A01AD5" w:rsidRPr="006D322B">
              <w:rPr>
                <w:rFonts w:ascii="Times New Roman" w:hAnsi="Times New Roman"/>
                <w:sz w:val="20"/>
                <w:lang w:val="el-GR"/>
              </w:rPr>
              <w:t xml:space="preserve"> την </w:t>
            </w:r>
            <w:proofErr w:type="spellStart"/>
            <w:r w:rsidR="00A01AD5" w:rsidRPr="006D322B">
              <w:rPr>
                <w:rFonts w:ascii="Times New Roman" w:hAnsi="Times New Roman"/>
                <w:sz w:val="20"/>
                <w:lang w:val="el-GR"/>
              </w:rPr>
              <w:t>ΑνΑΔ</w:t>
            </w:r>
            <w:proofErr w:type="spellEnd"/>
            <w:r w:rsidR="00A01AD5" w:rsidRPr="006D322B">
              <w:rPr>
                <w:rFonts w:ascii="Times New Roman" w:hAnsi="Times New Roman"/>
                <w:sz w:val="20"/>
                <w:lang w:val="el-GR"/>
              </w:rPr>
              <w:t xml:space="preserve"> να καταβάλει στο ίδρυμα/οργανισμό κατάρτισης που θα εφαρμόσει το πρόγραμμα, το χορήγημα που δικαιούται η επιχείρηση/οργανισμός </w:t>
            </w:r>
            <w:r w:rsidR="005A2040" w:rsidRPr="006D322B">
              <w:rPr>
                <w:rFonts w:ascii="Times New Roman" w:hAnsi="Times New Roman"/>
                <w:sz w:val="20"/>
                <w:lang w:val="el-GR"/>
              </w:rPr>
              <w:t>μας</w:t>
            </w:r>
            <w:r w:rsidR="00A01AD5" w:rsidRPr="006D322B">
              <w:rPr>
                <w:rFonts w:ascii="Times New Roman" w:hAnsi="Times New Roman"/>
                <w:sz w:val="20"/>
                <w:lang w:val="el-GR"/>
              </w:rPr>
              <w:t xml:space="preserve"> έναντι του Δικαιώματος Συμμετοχής/Διδάκτρων για τους πιο πάνω </w:t>
            </w:r>
            <w:proofErr w:type="spellStart"/>
            <w:r w:rsidR="00A01AD5" w:rsidRPr="006D322B">
              <w:rPr>
                <w:rFonts w:ascii="Times New Roman" w:hAnsi="Times New Roman"/>
                <w:sz w:val="20"/>
                <w:lang w:val="el-GR"/>
              </w:rPr>
              <w:t>εργοδοτούμενους</w:t>
            </w:r>
            <w:proofErr w:type="spellEnd"/>
            <w:r w:rsidR="00A01AD5" w:rsidRPr="006D322B">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0"/>
      <w:headerReference w:type="default" r:id="rId11"/>
      <w:footerReference w:type="even" r:id="rId12"/>
      <w:footerReference w:type="default" r:id="rId13"/>
      <w:headerReference w:type="first" r:id="rId14"/>
      <w:footerReference w:type="first" r:id="rId15"/>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67" w:rsidRDefault="00946D67">
      <w:r>
        <w:separator/>
      </w:r>
    </w:p>
  </w:endnote>
  <w:endnote w:type="continuationSeparator" w:id="0">
    <w:p w:rsidR="00946D67" w:rsidRDefault="0094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67" w:rsidRDefault="00946D67">
      <w:r>
        <w:separator/>
      </w:r>
    </w:p>
  </w:footnote>
  <w:footnote w:type="continuationSeparator" w:id="0">
    <w:p w:rsidR="00946D67" w:rsidRDefault="00946D67">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proofErr w:type="spellStart"/>
      <w:r w:rsidRPr="00F94052">
        <w:rPr>
          <w:rFonts w:ascii="Times New Roman" w:hAnsi="Times New Roman"/>
          <w:sz w:val="16"/>
          <w:szCs w:val="16"/>
        </w:rPr>
        <w:t>economicunit</w:t>
      </w:r>
      <w:proofErr w:type="spellEnd"/>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464"/>
      <w:docPartObj>
        <w:docPartGallery w:val="Page Numbers (Top of Page)"/>
        <w:docPartUnique/>
      </w:docPartObj>
    </w:sdtPr>
    <w:sdtEndPr>
      <w:rPr>
        <w:rFonts w:ascii="Times New Roman" w:hAnsi="Times New Roman"/>
      </w:rPr>
    </w:sdtEndPr>
    <w:sdtContent>
      <w:p w:rsidR="00F53293" w:rsidRDefault="00F53293">
        <w:pPr>
          <w:pStyle w:val="Header"/>
          <w:jc w:val="right"/>
        </w:pPr>
        <w:r w:rsidRPr="00BB2403">
          <w:rPr>
            <w:rFonts w:ascii="Times New Roman" w:hAnsi="Times New Roman"/>
            <w:b/>
            <w:sz w:val="20"/>
            <w:lang w:val="el-GR"/>
          </w:rPr>
          <w:t xml:space="preserve">ΕΝΤΥΠΟ 6 (ΠΕ) - </w:t>
        </w:r>
        <w:r w:rsidRPr="00BB2403">
          <w:rPr>
            <w:rFonts w:ascii="Times New Roman" w:hAnsi="Times New Roman"/>
            <w:sz w:val="20"/>
            <w:lang w:val="el-GR"/>
          </w:rPr>
          <w:t xml:space="preserve">Σελ. </w:t>
        </w:r>
        <w:r w:rsidR="007C19AB" w:rsidRPr="00BB2403">
          <w:rPr>
            <w:rFonts w:ascii="Times New Roman" w:hAnsi="Times New Roman"/>
            <w:sz w:val="20"/>
          </w:rPr>
          <w:fldChar w:fldCharType="begin"/>
        </w:r>
        <w:r w:rsidRPr="00BB2403">
          <w:rPr>
            <w:rFonts w:ascii="Times New Roman" w:hAnsi="Times New Roman"/>
            <w:sz w:val="20"/>
          </w:rPr>
          <w:instrText xml:space="preserve"> PAGE   \* MERGEFORMAT </w:instrText>
        </w:r>
        <w:r w:rsidR="007C19AB" w:rsidRPr="00BB2403">
          <w:rPr>
            <w:rFonts w:ascii="Times New Roman" w:hAnsi="Times New Roman"/>
            <w:sz w:val="20"/>
          </w:rPr>
          <w:fldChar w:fldCharType="separate"/>
        </w:r>
        <w:r w:rsidR="00245E47">
          <w:rPr>
            <w:rFonts w:ascii="Times New Roman" w:hAnsi="Times New Roman"/>
            <w:noProof/>
            <w:sz w:val="20"/>
          </w:rPr>
          <w:t>2</w:t>
        </w:r>
        <w:r w:rsidR="007C19AB" w:rsidRPr="00BB2403">
          <w:rPr>
            <w:rFonts w:ascii="Times New Roman" w:hAnsi="Times New Roman"/>
            <w:sz w:val="20"/>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3381EC4"/>
    <w:multiLevelType w:val="singleLevel"/>
    <w:tmpl w:val="22D82A7C"/>
    <w:lvl w:ilvl="0">
      <w:start w:val="11"/>
      <w:numFmt w:val="decimal"/>
      <w:lvlText w:val="%1."/>
      <w:lvlJc w:val="left"/>
      <w:pPr>
        <w:tabs>
          <w:tab w:val="num" w:pos="360"/>
        </w:tabs>
        <w:ind w:left="360" w:hanging="36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82"/>
    <w:rsid w:val="00005FB5"/>
    <w:rsid w:val="0001448B"/>
    <w:rsid w:val="000228CB"/>
    <w:rsid w:val="00034B33"/>
    <w:rsid w:val="000402FA"/>
    <w:rsid w:val="00042FB9"/>
    <w:rsid w:val="00044EC4"/>
    <w:rsid w:val="0009382E"/>
    <w:rsid w:val="00094A0C"/>
    <w:rsid w:val="000A7069"/>
    <w:rsid w:val="000D1172"/>
    <w:rsid w:val="000F6C52"/>
    <w:rsid w:val="00120DBD"/>
    <w:rsid w:val="001350FE"/>
    <w:rsid w:val="00142E84"/>
    <w:rsid w:val="0015463B"/>
    <w:rsid w:val="0016658E"/>
    <w:rsid w:val="001C553C"/>
    <w:rsid w:val="001D3807"/>
    <w:rsid w:val="001E489F"/>
    <w:rsid w:val="001F7CE0"/>
    <w:rsid w:val="00203ADD"/>
    <w:rsid w:val="00213BBC"/>
    <w:rsid w:val="00216988"/>
    <w:rsid w:val="00222085"/>
    <w:rsid w:val="002275A2"/>
    <w:rsid w:val="00233FD3"/>
    <w:rsid w:val="00234144"/>
    <w:rsid w:val="002361E3"/>
    <w:rsid w:val="00236AD4"/>
    <w:rsid w:val="00245E47"/>
    <w:rsid w:val="0026514E"/>
    <w:rsid w:val="00274EFB"/>
    <w:rsid w:val="00276D36"/>
    <w:rsid w:val="00281C17"/>
    <w:rsid w:val="00285FBA"/>
    <w:rsid w:val="002942CF"/>
    <w:rsid w:val="002D7A04"/>
    <w:rsid w:val="002E1DE7"/>
    <w:rsid w:val="002E3688"/>
    <w:rsid w:val="002E4507"/>
    <w:rsid w:val="00304EEF"/>
    <w:rsid w:val="00306BD2"/>
    <w:rsid w:val="0034404C"/>
    <w:rsid w:val="00350288"/>
    <w:rsid w:val="00365A9F"/>
    <w:rsid w:val="00365CF1"/>
    <w:rsid w:val="003774AA"/>
    <w:rsid w:val="00382A49"/>
    <w:rsid w:val="00394BCF"/>
    <w:rsid w:val="003977D8"/>
    <w:rsid w:val="003A3811"/>
    <w:rsid w:val="003B36AF"/>
    <w:rsid w:val="003B7071"/>
    <w:rsid w:val="003C3B4E"/>
    <w:rsid w:val="003E395C"/>
    <w:rsid w:val="00421B69"/>
    <w:rsid w:val="004231D3"/>
    <w:rsid w:val="0042343D"/>
    <w:rsid w:val="00431613"/>
    <w:rsid w:val="0043661C"/>
    <w:rsid w:val="0046138B"/>
    <w:rsid w:val="004711FD"/>
    <w:rsid w:val="004933CF"/>
    <w:rsid w:val="0049769B"/>
    <w:rsid w:val="004C0C5F"/>
    <w:rsid w:val="004C4390"/>
    <w:rsid w:val="004C60CE"/>
    <w:rsid w:val="004D0337"/>
    <w:rsid w:val="004D2663"/>
    <w:rsid w:val="0050342F"/>
    <w:rsid w:val="005210B5"/>
    <w:rsid w:val="00533A3D"/>
    <w:rsid w:val="005602A6"/>
    <w:rsid w:val="005644F3"/>
    <w:rsid w:val="0058319E"/>
    <w:rsid w:val="00594DB6"/>
    <w:rsid w:val="00595666"/>
    <w:rsid w:val="00597920"/>
    <w:rsid w:val="005A2040"/>
    <w:rsid w:val="005B155F"/>
    <w:rsid w:val="005B6CA9"/>
    <w:rsid w:val="005E428E"/>
    <w:rsid w:val="006004E4"/>
    <w:rsid w:val="00612282"/>
    <w:rsid w:val="00620E79"/>
    <w:rsid w:val="00643EB2"/>
    <w:rsid w:val="006477AD"/>
    <w:rsid w:val="00652DF5"/>
    <w:rsid w:val="00682D03"/>
    <w:rsid w:val="006A065E"/>
    <w:rsid w:val="006A1BC6"/>
    <w:rsid w:val="006B6E06"/>
    <w:rsid w:val="006D322B"/>
    <w:rsid w:val="006E1881"/>
    <w:rsid w:val="00714003"/>
    <w:rsid w:val="00742A2C"/>
    <w:rsid w:val="00770691"/>
    <w:rsid w:val="00776AE6"/>
    <w:rsid w:val="00785745"/>
    <w:rsid w:val="007871EB"/>
    <w:rsid w:val="007A48BA"/>
    <w:rsid w:val="007B3E0D"/>
    <w:rsid w:val="007B50F3"/>
    <w:rsid w:val="007C19AB"/>
    <w:rsid w:val="007C1CC8"/>
    <w:rsid w:val="007F335F"/>
    <w:rsid w:val="0080356B"/>
    <w:rsid w:val="00817D77"/>
    <w:rsid w:val="00842EAC"/>
    <w:rsid w:val="008665A3"/>
    <w:rsid w:val="00894BBA"/>
    <w:rsid w:val="00894D85"/>
    <w:rsid w:val="008B3B07"/>
    <w:rsid w:val="008C7544"/>
    <w:rsid w:val="008D52D7"/>
    <w:rsid w:val="008D6682"/>
    <w:rsid w:val="008E6451"/>
    <w:rsid w:val="008E687E"/>
    <w:rsid w:val="008F0609"/>
    <w:rsid w:val="00903754"/>
    <w:rsid w:val="009158E9"/>
    <w:rsid w:val="009240A5"/>
    <w:rsid w:val="00932D07"/>
    <w:rsid w:val="00946D67"/>
    <w:rsid w:val="00954489"/>
    <w:rsid w:val="00956188"/>
    <w:rsid w:val="009A0934"/>
    <w:rsid w:val="009A6DCA"/>
    <w:rsid w:val="009C0E3F"/>
    <w:rsid w:val="009C36BD"/>
    <w:rsid w:val="009D49E0"/>
    <w:rsid w:val="009E1730"/>
    <w:rsid w:val="009E2337"/>
    <w:rsid w:val="009E4E99"/>
    <w:rsid w:val="009E7E04"/>
    <w:rsid w:val="009F0F03"/>
    <w:rsid w:val="00A00281"/>
    <w:rsid w:val="00A017DD"/>
    <w:rsid w:val="00A01AD5"/>
    <w:rsid w:val="00A25234"/>
    <w:rsid w:val="00A44169"/>
    <w:rsid w:val="00A75920"/>
    <w:rsid w:val="00AB090B"/>
    <w:rsid w:val="00AB1229"/>
    <w:rsid w:val="00AC0122"/>
    <w:rsid w:val="00AE1A54"/>
    <w:rsid w:val="00AE4A6B"/>
    <w:rsid w:val="00AF4F5E"/>
    <w:rsid w:val="00AF58EF"/>
    <w:rsid w:val="00B0207D"/>
    <w:rsid w:val="00B27A8A"/>
    <w:rsid w:val="00B3349C"/>
    <w:rsid w:val="00B442BB"/>
    <w:rsid w:val="00B44785"/>
    <w:rsid w:val="00B45C2F"/>
    <w:rsid w:val="00B526BA"/>
    <w:rsid w:val="00B60BA4"/>
    <w:rsid w:val="00B65088"/>
    <w:rsid w:val="00B75D23"/>
    <w:rsid w:val="00B80F15"/>
    <w:rsid w:val="00BA2450"/>
    <w:rsid w:val="00BA3264"/>
    <w:rsid w:val="00BA3443"/>
    <w:rsid w:val="00BA7F5A"/>
    <w:rsid w:val="00BB2403"/>
    <w:rsid w:val="00BF0582"/>
    <w:rsid w:val="00C100D5"/>
    <w:rsid w:val="00C15822"/>
    <w:rsid w:val="00C27C3D"/>
    <w:rsid w:val="00C63F8C"/>
    <w:rsid w:val="00C708B8"/>
    <w:rsid w:val="00C728B2"/>
    <w:rsid w:val="00C829C7"/>
    <w:rsid w:val="00C97506"/>
    <w:rsid w:val="00CA03F9"/>
    <w:rsid w:val="00CB10E6"/>
    <w:rsid w:val="00CB5CF0"/>
    <w:rsid w:val="00CB7337"/>
    <w:rsid w:val="00D5525E"/>
    <w:rsid w:val="00D61DE5"/>
    <w:rsid w:val="00D81558"/>
    <w:rsid w:val="00D831D4"/>
    <w:rsid w:val="00D876F6"/>
    <w:rsid w:val="00DB0339"/>
    <w:rsid w:val="00DB558A"/>
    <w:rsid w:val="00DE5922"/>
    <w:rsid w:val="00DF4AA7"/>
    <w:rsid w:val="00E15799"/>
    <w:rsid w:val="00E3085E"/>
    <w:rsid w:val="00E40F97"/>
    <w:rsid w:val="00E46EF3"/>
    <w:rsid w:val="00EA0040"/>
    <w:rsid w:val="00EA6590"/>
    <w:rsid w:val="00EC4714"/>
    <w:rsid w:val="00ED0C7E"/>
    <w:rsid w:val="00ED5C93"/>
    <w:rsid w:val="00ED6180"/>
    <w:rsid w:val="00EE1857"/>
    <w:rsid w:val="00EE68A1"/>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4052"/>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71D25"/>
  <w15:docId w15:val="{83423DB3-59EA-4DF4-918A-2504B7E3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F0B66B-A93C-457E-9973-185C58C9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Andys Poly</cp:lastModifiedBy>
  <cp:revision>2</cp:revision>
  <cp:lastPrinted>2022-01-14T10:43:00Z</cp:lastPrinted>
  <dcterms:created xsi:type="dcterms:W3CDTF">2022-03-17T07:24:00Z</dcterms:created>
  <dcterms:modified xsi:type="dcterms:W3CDTF">2022-03-17T07:24:00Z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